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BD5" w:rsidRPr="006C1EA1" w:rsidRDefault="009B1BD5" w:rsidP="009B1BD5">
      <w:pPr>
        <w:spacing w:after="0" w:line="240" w:lineRule="auto"/>
        <w:ind w:left="5664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C1EA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Қазақстан Республикасы Президентінің </w:t>
      </w:r>
    </w:p>
    <w:p w:rsidR="009B1BD5" w:rsidRPr="006C1EA1" w:rsidRDefault="009B1BD5" w:rsidP="009B1BD5">
      <w:pPr>
        <w:spacing w:after="0" w:line="240" w:lineRule="auto"/>
        <w:ind w:left="5664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C1EA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2019 жылғы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18 наурыздағы</w:t>
      </w:r>
    </w:p>
    <w:p w:rsidR="009B1BD5" w:rsidRPr="006C1EA1" w:rsidRDefault="009B1BD5" w:rsidP="009B1BD5">
      <w:pPr>
        <w:spacing w:after="0" w:line="240" w:lineRule="auto"/>
        <w:ind w:left="5664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C1EA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№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879</w:t>
      </w:r>
      <w:r w:rsidRPr="006C1EA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Жарлығымен   БЕКІТІЛГЕН</w:t>
      </w:r>
      <w:r w:rsidRPr="006C1EA1">
        <w:rPr>
          <w:rFonts w:ascii="Times New Roman" w:eastAsia="Calibri" w:hAnsi="Times New Roman" w:cs="Times New Roman"/>
          <w:sz w:val="28"/>
          <w:szCs w:val="28"/>
          <w:lang w:val="kk-KZ"/>
        </w:rPr>
        <w:br/>
      </w:r>
    </w:p>
    <w:p w:rsidR="009B1BD5" w:rsidRPr="006C1EA1" w:rsidRDefault="009B1BD5" w:rsidP="009B1BD5">
      <w:pPr>
        <w:spacing w:after="0" w:line="240" w:lineRule="auto"/>
        <w:ind w:left="5664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9B1BD5" w:rsidRPr="006C1EA1" w:rsidRDefault="009B1BD5" w:rsidP="009B1BD5">
      <w:pPr>
        <w:spacing w:after="0" w:line="240" w:lineRule="auto"/>
        <w:ind w:left="5664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9B1BD5" w:rsidRPr="006C1EA1" w:rsidRDefault="009B1BD5" w:rsidP="009B1BD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6C1EA1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Қазақстан Республикасының Президенті жанындағы </w:t>
      </w:r>
    </w:p>
    <w:p w:rsidR="009B1BD5" w:rsidRPr="006C1EA1" w:rsidRDefault="009B1BD5" w:rsidP="009B1BD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6C1EA1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Қазақстан Республикасы ішкі істер органдарының </w:t>
      </w:r>
    </w:p>
    <w:p w:rsidR="009B1BD5" w:rsidRPr="006C1EA1" w:rsidRDefault="009B1BD5" w:rsidP="009B1BD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6C1EA1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полиция қызметкерлерін кезектен тыс аттестаттаудан өткізу </w:t>
      </w:r>
      <w:r w:rsidRPr="006C1EA1">
        <w:rPr>
          <w:rFonts w:ascii="Times New Roman" w:eastAsia="Calibri" w:hAnsi="Times New Roman" w:cs="Times New Roman"/>
          <w:b/>
          <w:sz w:val="28"/>
          <w:szCs w:val="28"/>
          <w:lang w:val="kk-KZ"/>
        </w:rPr>
        <w:br/>
        <w:t xml:space="preserve">жөніндегі жоғары аттестаттау комиссиясы туралы </w:t>
      </w:r>
    </w:p>
    <w:p w:rsidR="009B1BD5" w:rsidRPr="006C1EA1" w:rsidRDefault="009B1BD5" w:rsidP="009B1BD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6C1EA1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                                                             ЕРЕЖЕ</w:t>
      </w:r>
    </w:p>
    <w:p w:rsidR="009B1BD5" w:rsidRPr="006C1EA1" w:rsidRDefault="009B1BD5" w:rsidP="009B1BD5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9B1BD5" w:rsidRPr="006C1EA1" w:rsidRDefault="009B1BD5" w:rsidP="009B1BD5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6C1EA1">
        <w:rPr>
          <w:rFonts w:ascii="Times New Roman" w:eastAsia="Calibri" w:hAnsi="Times New Roman" w:cs="Times New Roman"/>
          <w:sz w:val="28"/>
          <w:szCs w:val="28"/>
          <w:lang w:val="kk-KZ"/>
        </w:rPr>
        <w:br/>
      </w:r>
      <w:r w:rsidRPr="006C1EA1">
        <w:rPr>
          <w:rFonts w:ascii="Times New Roman" w:eastAsia="Calibri" w:hAnsi="Times New Roman" w:cs="Times New Roman"/>
          <w:b/>
          <w:sz w:val="28"/>
          <w:szCs w:val="28"/>
          <w:lang w:val="kk-KZ"/>
        </w:rPr>
        <w:t>1. Жалпы ережелер</w:t>
      </w:r>
    </w:p>
    <w:p w:rsidR="009B1BD5" w:rsidRPr="006C1EA1" w:rsidRDefault="009B1BD5" w:rsidP="009B1B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C1EA1">
        <w:rPr>
          <w:rFonts w:ascii="Times New Roman" w:eastAsia="Calibri" w:hAnsi="Times New Roman" w:cs="Times New Roman"/>
          <w:sz w:val="28"/>
          <w:szCs w:val="28"/>
          <w:lang w:val="kk-KZ"/>
        </w:rPr>
        <w:br/>
        <w:t xml:space="preserve">         1. Осы Ережеде Қазақстан Республикасының Президенті жанындағы Қазақстан Республикасы ішкі істер органдарының полиция қызметкерлерін кезектен тыс аттестаттаудан өткізу жөніндегі жоғары аттестаттау комиссиясының (бұдан әрі – Комиссия) құқықтық мәртебесі мен өкілеттігі айқындалады.</w:t>
      </w:r>
    </w:p>
    <w:p w:rsidR="009B1BD5" w:rsidRPr="006C1EA1" w:rsidRDefault="009B1BD5" w:rsidP="009B1BD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C1EA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2. Комиссия өз қызметінде Қазақстан Республикасының Конституциясын, заңнамалық актілерін, Қазақстан Республикасы Президентінің актілерін, оның ішінде Қазақстан Республикасы ішкі істер органдарының полиция қызметкерлерін кезектен тыс аттестаттаудан өткізу қағидаларын және осы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е</w:t>
      </w:r>
      <w:r w:rsidRPr="006C1EA1">
        <w:rPr>
          <w:rFonts w:ascii="Times New Roman" w:eastAsia="Calibri" w:hAnsi="Times New Roman" w:cs="Times New Roman"/>
          <w:sz w:val="28"/>
          <w:szCs w:val="28"/>
          <w:lang w:val="kk-KZ"/>
        </w:rPr>
        <w:t>режені басшылыққа алады.</w:t>
      </w:r>
    </w:p>
    <w:p w:rsidR="009B1BD5" w:rsidRPr="006C1EA1" w:rsidRDefault="009B1BD5" w:rsidP="009B1BD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9B1BD5" w:rsidRPr="006C1EA1" w:rsidRDefault="009B1BD5" w:rsidP="009B1BD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6C1EA1">
        <w:rPr>
          <w:rFonts w:ascii="Times New Roman" w:eastAsia="Calibri" w:hAnsi="Times New Roman" w:cs="Times New Roman"/>
          <w:sz w:val="28"/>
          <w:szCs w:val="28"/>
          <w:lang w:val="kk-KZ"/>
        </w:rPr>
        <w:br/>
      </w:r>
      <w:r w:rsidRPr="006C1EA1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2. Комиссияның міндеттері </w:t>
      </w:r>
    </w:p>
    <w:p w:rsidR="009B1BD5" w:rsidRPr="006C1EA1" w:rsidRDefault="009B1BD5" w:rsidP="009B1BD5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C1EA1">
        <w:rPr>
          <w:rFonts w:ascii="Times New Roman" w:eastAsia="Calibri" w:hAnsi="Times New Roman" w:cs="Times New Roman"/>
          <w:sz w:val="28"/>
          <w:szCs w:val="28"/>
          <w:lang w:val="kk-KZ"/>
        </w:rPr>
        <w:br/>
        <w:t xml:space="preserve">          3. Комиссияның міндеттері: </w:t>
      </w:r>
    </w:p>
    <w:p w:rsidR="009B1BD5" w:rsidRPr="006C1EA1" w:rsidRDefault="009B1BD5" w:rsidP="009B1BD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C1EA1">
        <w:rPr>
          <w:rFonts w:ascii="Times New Roman" w:eastAsia="Calibri" w:hAnsi="Times New Roman" w:cs="Times New Roman"/>
          <w:sz w:val="28"/>
          <w:szCs w:val="28"/>
        </w:rPr>
        <w:t>м</w:t>
      </w:r>
      <w:proofErr w:type="spellStart"/>
      <w:r w:rsidRPr="006C1EA1">
        <w:rPr>
          <w:rFonts w:ascii="Times New Roman" w:eastAsia="Calibri" w:hAnsi="Times New Roman" w:cs="Times New Roman"/>
          <w:sz w:val="28"/>
          <w:szCs w:val="28"/>
          <w:lang w:val="kk-KZ"/>
        </w:rPr>
        <w:t>ыналарды</w:t>
      </w:r>
      <w:proofErr w:type="spellEnd"/>
      <w:r w:rsidRPr="006C1EA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: </w:t>
      </w:r>
    </w:p>
    <w:p w:rsidR="009B1BD5" w:rsidRPr="006C1EA1" w:rsidRDefault="009B1BD5" w:rsidP="009B1B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C1EA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әкімшілік полиция, көші-қон қызметі комитеттерінің төрағаларын </w:t>
      </w:r>
      <w:r w:rsidRPr="006C1EA1">
        <w:rPr>
          <w:rFonts w:ascii="Times New Roman" w:eastAsia="Calibri" w:hAnsi="Times New Roman" w:cs="Times New Roman"/>
          <w:sz w:val="28"/>
          <w:szCs w:val="28"/>
          <w:lang w:val="kk-KZ"/>
        </w:rPr>
        <w:br/>
        <w:t>және олардың орынбасарларын;</w:t>
      </w:r>
    </w:p>
    <w:p w:rsidR="009B1BD5" w:rsidRPr="006C1EA1" w:rsidRDefault="009B1BD5" w:rsidP="009B1B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C1EA1">
        <w:rPr>
          <w:rFonts w:ascii="Calibri" w:eastAsia="Calibri" w:hAnsi="Calibri" w:cs="Times New Roman"/>
          <w:lang w:val="kk-KZ"/>
        </w:rPr>
        <w:tab/>
      </w:r>
      <w:r w:rsidRPr="006C1EA1">
        <w:rPr>
          <w:rFonts w:ascii="Times New Roman" w:eastAsia="Calibri" w:hAnsi="Times New Roman" w:cs="Times New Roman"/>
          <w:sz w:val="28"/>
          <w:szCs w:val="28"/>
          <w:lang w:val="kk-KZ"/>
        </w:rPr>
        <w:t>Қазақстан Республикасы Ішкі істер министрлігінің орталық аппараты департаменттерінің бастықтарын және олардың орынбасарларын;</w:t>
      </w:r>
    </w:p>
    <w:p w:rsidR="009B1BD5" w:rsidRPr="006C1EA1" w:rsidRDefault="009B1BD5" w:rsidP="009B1B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C1EA1">
        <w:rPr>
          <w:rFonts w:ascii="Times New Roman" w:eastAsia="Calibri" w:hAnsi="Times New Roman" w:cs="Times New Roman"/>
          <w:sz w:val="28"/>
          <w:szCs w:val="28"/>
          <w:lang w:val="kk-KZ"/>
        </w:rPr>
        <w:tab/>
        <w:t xml:space="preserve">облыстардың, астананың, республикалық маңызы бар қалалардың </w:t>
      </w:r>
      <w:r w:rsidRPr="006C1EA1">
        <w:rPr>
          <w:rFonts w:ascii="Times New Roman" w:eastAsia="Calibri" w:hAnsi="Times New Roman" w:cs="Times New Roman"/>
          <w:sz w:val="28"/>
          <w:szCs w:val="28"/>
          <w:lang w:val="kk-KZ"/>
        </w:rPr>
        <w:br/>
        <w:t>және көліктегі полиция департаменттерінің бастықтарын, сондай-ақ олардың орынбасарларын;</w:t>
      </w:r>
    </w:p>
    <w:p w:rsidR="009B1BD5" w:rsidRPr="006C1EA1" w:rsidRDefault="009B1BD5" w:rsidP="009B1B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C1EA1">
        <w:rPr>
          <w:rFonts w:ascii="Times New Roman" w:eastAsia="Calibri" w:hAnsi="Times New Roman" w:cs="Times New Roman"/>
          <w:sz w:val="28"/>
          <w:szCs w:val="28"/>
          <w:lang w:val="kk-KZ"/>
        </w:rPr>
        <w:tab/>
        <w:t>Алматы, Қарағанды, Қостанай академияларының, Ақтөбе заң институтының, Ішкі істер министрлігінің Оқу орталығының (Шымкент қаласы) бастықтарын және олардың орынбасарларын;</w:t>
      </w:r>
    </w:p>
    <w:p w:rsidR="009B1BD5" w:rsidRPr="006C1EA1" w:rsidRDefault="009B1BD5" w:rsidP="009B1B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C1EA1">
        <w:rPr>
          <w:rFonts w:ascii="Times New Roman" w:eastAsia="Calibri" w:hAnsi="Times New Roman" w:cs="Times New Roman"/>
          <w:sz w:val="28"/>
          <w:szCs w:val="28"/>
          <w:lang w:val="kk-KZ"/>
        </w:rPr>
        <w:lastRenderedPageBreak/>
        <w:tab/>
        <w:t>Қазақстан Республикасы ішкі істер органдары орталық аттестаттау комиссиясының  құрамына кандидаттарды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143CB9">
        <w:rPr>
          <w:rFonts w:ascii="Times New Roman" w:eastAsia="Calibri" w:hAnsi="Times New Roman" w:cs="Times New Roman"/>
          <w:sz w:val="28"/>
          <w:szCs w:val="28"/>
          <w:lang w:val="kk-KZ"/>
        </w:rPr>
        <w:t>кезектен тыс аттестаттаудан өткізу;</w:t>
      </w:r>
    </w:p>
    <w:p w:rsidR="009B1BD5" w:rsidRPr="006C1EA1" w:rsidRDefault="009B1BD5" w:rsidP="009B1BD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C1EA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2) Қазақстан Республикасы ішкі істер органдарының полиция қызметкерлерін кезектен тыс аттестаттаудан өткізуді ұйымдастыру </w:t>
      </w:r>
      <w:r w:rsidRPr="006C1EA1">
        <w:rPr>
          <w:rFonts w:ascii="Times New Roman" w:eastAsia="Calibri" w:hAnsi="Times New Roman" w:cs="Times New Roman"/>
          <w:sz w:val="28"/>
          <w:szCs w:val="28"/>
          <w:lang w:val="kk-KZ"/>
        </w:rPr>
        <w:br/>
        <w:t>және үйлестіру болып табылады.</w:t>
      </w:r>
    </w:p>
    <w:p w:rsidR="009B1BD5" w:rsidRPr="006C1EA1" w:rsidRDefault="009B1BD5" w:rsidP="009B1BD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9B1BD5" w:rsidRPr="006C1EA1" w:rsidRDefault="009B1BD5" w:rsidP="009B1BD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9B1BD5" w:rsidRPr="006C1EA1" w:rsidRDefault="009B1BD5" w:rsidP="009B1BD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6C1EA1">
        <w:rPr>
          <w:rFonts w:ascii="Times New Roman" w:eastAsia="Calibri" w:hAnsi="Times New Roman" w:cs="Times New Roman"/>
          <w:b/>
          <w:sz w:val="28"/>
          <w:szCs w:val="28"/>
          <w:lang w:val="kk-KZ"/>
        </w:rPr>
        <w:t>3. Комиссияның құқықтары</w:t>
      </w:r>
    </w:p>
    <w:p w:rsidR="009B1BD5" w:rsidRPr="006C1EA1" w:rsidRDefault="009B1BD5" w:rsidP="009B1BD5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C1EA1">
        <w:rPr>
          <w:rFonts w:ascii="Times New Roman" w:eastAsia="Calibri" w:hAnsi="Times New Roman" w:cs="Times New Roman"/>
          <w:sz w:val="28"/>
          <w:szCs w:val="28"/>
          <w:lang w:val="kk-KZ"/>
        </w:rPr>
        <w:br/>
        <w:t>4. Комиссия:</w:t>
      </w:r>
    </w:p>
    <w:p w:rsidR="009B1BD5" w:rsidRPr="006C1EA1" w:rsidRDefault="009B1BD5" w:rsidP="009B1BD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C1EA1">
        <w:rPr>
          <w:rFonts w:ascii="Times New Roman" w:eastAsia="Calibri" w:hAnsi="Times New Roman" w:cs="Times New Roman"/>
          <w:sz w:val="28"/>
          <w:szCs w:val="28"/>
          <w:lang w:val="kk-KZ"/>
        </w:rPr>
        <w:t>1) Комиссия құзыретіне жататын мәселелер бойынша мемлекеттік органдардан және ұйымдардан қажетті ақпаратты сұратуға;</w:t>
      </w:r>
    </w:p>
    <w:p w:rsidR="009B1BD5" w:rsidRPr="006C1EA1" w:rsidRDefault="009B1BD5" w:rsidP="009B1B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C1EA1">
        <w:rPr>
          <w:rFonts w:ascii="Times New Roman" w:eastAsia="Calibri" w:hAnsi="Times New Roman" w:cs="Times New Roman"/>
          <w:sz w:val="28"/>
          <w:szCs w:val="28"/>
          <w:lang w:val="kk-KZ"/>
        </w:rPr>
        <w:t>2) қажеттілігіне қарай мемлекеттік органдардың лауазымды адамдарын және мамандарын, сондай-ақ мүдделі ұйымдардың өкілдерін тартуға;</w:t>
      </w:r>
    </w:p>
    <w:p w:rsidR="009B1BD5" w:rsidRPr="006C1EA1" w:rsidRDefault="009B1BD5" w:rsidP="009B1B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C1EA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3) </w:t>
      </w:r>
      <w:r w:rsidRPr="00143CB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отырыстарында </w:t>
      </w:r>
      <w:proofErr w:type="spellStart"/>
      <w:r w:rsidRPr="001F3115">
        <w:rPr>
          <w:rFonts w:ascii="Times New Roman" w:eastAsia="Calibri" w:hAnsi="Times New Roman" w:cs="Times New Roman"/>
          <w:sz w:val="28"/>
          <w:szCs w:val="28"/>
          <w:lang w:val="kk-KZ"/>
        </w:rPr>
        <w:t>аттестатталатын</w:t>
      </w:r>
      <w:proofErr w:type="spellEnd"/>
      <w:r w:rsidRPr="001F3115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қызметкерлерді, сондай-ақ Комиссия құзыретіне жататын мәселелер бойынша мемлекеттік органдардың және өзге де ұйымдардың өкілдерін тыңдауға;</w:t>
      </w:r>
      <w:r w:rsidRPr="006C1EA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</w:p>
    <w:p w:rsidR="009B1BD5" w:rsidRPr="006C1EA1" w:rsidRDefault="009B1BD5" w:rsidP="009B1B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C1EA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4) Комиссияға жүктелген міндеттерді жүзеге асыру үшін қажетті өзге де құқықтарды жүзеге асыруға құқылы. </w:t>
      </w:r>
    </w:p>
    <w:p w:rsidR="009B1BD5" w:rsidRPr="006C1EA1" w:rsidRDefault="009B1BD5" w:rsidP="009B1BD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9B1BD5" w:rsidRPr="006C1EA1" w:rsidRDefault="009B1BD5" w:rsidP="009B1BD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6C1EA1">
        <w:rPr>
          <w:rFonts w:ascii="Times New Roman" w:eastAsia="Calibri" w:hAnsi="Times New Roman" w:cs="Times New Roman"/>
          <w:sz w:val="28"/>
          <w:szCs w:val="28"/>
          <w:lang w:val="kk-KZ"/>
        </w:rPr>
        <w:br/>
      </w:r>
      <w:r w:rsidRPr="006C1EA1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4. Комиссия қызметін ұйымдастыру </w:t>
      </w:r>
    </w:p>
    <w:p w:rsidR="009B1BD5" w:rsidRPr="006C1EA1" w:rsidRDefault="009B1BD5" w:rsidP="009B1B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C1EA1">
        <w:rPr>
          <w:rFonts w:ascii="Times New Roman" w:eastAsia="Calibri" w:hAnsi="Times New Roman" w:cs="Times New Roman"/>
          <w:sz w:val="28"/>
          <w:szCs w:val="28"/>
          <w:lang w:val="kk-KZ"/>
        </w:rPr>
        <w:br/>
        <w:t xml:space="preserve">           5. Қазақстан Республикасы Президенті Әкімшілігінің Басшысы Комиссия төрағасы болып табылады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, </w:t>
      </w:r>
      <w:r w:rsidRPr="001F3115">
        <w:rPr>
          <w:rFonts w:ascii="Times New Roman" w:eastAsia="Calibri" w:hAnsi="Times New Roman" w:cs="Times New Roman"/>
          <w:sz w:val="28"/>
          <w:szCs w:val="28"/>
          <w:lang w:val="kk-KZ"/>
        </w:rPr>
        <w:t>ол болмаған жағдайда міндетін атқару Комиссия төрағасының орынбасарына жүктеледі.</w:t>
      </w:r>
    </w:p>
    <w:p w:rsidR="009B1BD5" w:rsidRPr="006C1EA1" w:rsidRDefault="009B1BD5" w:rsidP="009B1B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C1EA1">
        <w:rPr>
          <w:rFonts w:ascii="Times New Roman" w:eastAsia="Calibri" w:hAnsi="Times New Roman" w:cs="Times New Roman"/>
          <w:sz w:val="28"/>
          <w:szCs w:val="28"/>
          <w:lang w:val="kk-KZ"/>
        </w:rPr>
        <w:t>6. Комиссия төрағасы:</w:t>
      </w:r>
    </w:p>
    <w:p w:rsidR="009B1BD5" w:rsidRPr="006C1EA1" w:rsidRDefault="009B1BD5" w:rsidP="009B1B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C1EA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1) Комиссия қызметін жалпы басқаруды  жүзеге асырады; </w:t>
      </w:r>
    </w:p>
    <w:p w:rsidR="009B1BD5" w:rsidRPr="006C1EA1" w:rsidRDefault="009B1BD5" w:rsidP="009B1B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C1EA1">
        <w:rPr>
          <w:rFonts w:ascii="Times New Roman" w:eastAsia="Calibri" w:hAnsi="Times New Roman" w:cs="Times New Roman"/>
          <w:sz w:val="28"/>
          <w:szCs w:val="28"/>
        </w:rPr>
        <w:t xml:space="preserve">2) </w:t>
      </w:r>
      <w:r w:rsidRPr="006C1EA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Комиссия отырыстарын өткізу орны мен </w:t>
      </w:r>
      <w:proofErr w:type="gramStart"/>
      <w:r w:rsidRPr="006C1EA1">
        <w:rPr>
          <w:rFonts w:ascii="Times New Roman" w:eastAsia="Calibri" w:hAnsi="Times New Roman" w:cs="Times New Roman"/>
          <w:sz w:val="28"/>
          <w:szCs w:val="28"/>
          <w:lang w:val="kk-KZ"/>
        </w:rPr>
        <w:t>уа</w:t>
      </w:r>
      <w:proofErr w:type="gramEnd"/>
      <w:r w:rsidRPr="006C1EA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қытын белгілейді; </w:t>
      </w:r>
    </w:p>
    <w:p w:rsidR="009B1BD5" w:rsidRPr="006C1EA1" w:rsidRDefault="009B1BD5" w:rsidP="009B1B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C1EA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3) Комиссия отырыстарында төрағалық етеді; </w:t>
      </w:r>
    </w:p>
    <w:p w:rsidR="009B1BD5" w:rsidRPr="006C1EA1" w:rsidRDefault="009B1BD5" w:rsidP="009B1B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C1EA1">
        <w:rPr>
          <w:rFonts w:ascii="Times New Roman" w:eastAsia="Calibri" w:hAnsi="Times New Roman" w:cs="Times New Roman"/>
          <w:sz w:val="28"/>
          <w:szCs w:val="28"/>
          <w:lang w:val="kk-KZ"/>
        </w:rPr>
        <w:t>4)  Комиссия мүшелеріне орындауға міндетті нұсқаулар береді.</w:t>
      </w:r>
    </w:p>
    <w:p w:rsidR="009B1BD5" w:rsidRPr="006C1EA1" w:rsidRDefault="009B1BD5" w:rsidP="009B1BD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C1EA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7. Комиссия мүшелері: </w:t>
      </w:r>
    </w:p>
    <w:p w:rsidR="009B1BD5" w:rsidRPr="006C1EA1" w:rsidRDefault="009B1BD5" w:rsidP="009B1BD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C1EA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1) Комиссияның жұмыс кестесі бойынша ұсыныстар енгізуге; </w:t>
      </w:r>
    </w:p>
    <w:p w:rsidR="009B1BD5" w:rsidRPr="006C1EA1" w:rsidRDefault="009B1BD5" w:rsidP="009B1BD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C1EA1">
        <w:rPr>
          <w:rFonts w:ascii="Times New Roman" w:eastAsia="Calibri" w:hAnsi="Times New Roman" w:cs="Times New Roman"/>
          <w:sz w:val="28"/>
          <w:szCs w:val="28"/>
          <w:lang w:val="kk-KZ"/>
        </w:rPr>
        <w:t>2) Комиссия отырысында қаралатын мәселелерді талқылауға қатысуға құқылы.</w:t>
      </w:r>
    </w:p>
    <w:p w:rsidR="009B1BD5" w:rsidRPr="006C1EA1" w:rsidRDefault="009B1BD5" w:rsidP="009B1BD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C1EA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8. Комиссия хатшысы оның жұмысын ұйымдастырушылық қамтамасыз етуді жүзеге асырады және дауыс беруге қатысуға құқығы жоқ. </w:t>
      </w:r>
    </w:p>
    <w:p w:rsidR="009B1BD5" w:rsidRPr="006C1EA1" w:rsidRDefault="009B1BD5" w:rsidP="009B1BD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C1EA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9. Егер Комиссия отырысына оның құрамының кемінде үштен екі </w:t>
      </w:r>
      <w:proofErr w:type="spellStart"/>
      <w:r w:rsidRPr="006C1EA1">
        <w:rPr>
          <w:rFonts w:ascii="Times New Roman" w:eastAsia="Calibri" w:hAnsi="Times New Roman" w:cs="Times New Roman"/>
          <w:sz w:val="28"/>
          <w:szCs w:val="28"/>
          <w:lang w:val="kk-KZ"/>
        </w:rPr>
        <w:t>бөлiгi</w:t>
      </w:r>
      <w:proofErr w:type="spellEnd"/>
      <w:r w:rsidRPr="006C1EA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қатысса, </w:t>
      </w:r>
      <w:r w:rsidRPr="00143CB9">
        <w:rPr>
          <w:rFonts w:ascii="Times New Roman" w:eastAsia="Calibri" w:hAnsi="Times New Roman" w:cs="Times New Roman"/>
          <w:sz w:val="28"/>
          <w:szCs w:val="28"/>
          <w:lang w:val="kk-KZ"/>
        </w:rPr>
        <w:t>құқықтық күші бар</w:t>
      </w:r>
      <w:r w:rsidRPr="006C1EA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деп есептеледі.  </w:t>
      </w:r>
    </w:p>
    <w:p w:rsidR="009B1BD5" w:rsidRPr="006C1EA1" w:rsidRDefault="009B1BD5" w:rsidP="009B1BD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C1EA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Комиссия шешімі Комиссия мүшелерінің отырысқа қатысып отырған жалпы санының қарапайым көпшілік даусымен қабылданады. Дауыстар тең болған жағдайда Комиссия төрағасының даусы шешуші болып табылады. </w:t>
      </w:r>
    </w:p>
    <w:p w:rsidR="009B1BD5" w:rsidRPr="006C1EA1" w:rsidRDefault="009B1BD5" w:rsidP="009B1BD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C1EA1">
        <w:rPr>
          <w:rFonts w:ascii="Times New Roman" w:eastAsia="Calibri" w:hAnsi="Times New Roman" w:cs="Times New Roman"/>
          <w:sz w:val="28"/>
          <w:szCs w:val="28"/>
          <w:lang w:val="kk-KZ"/>
        </w:rPr>
        <w:lastRenderedPageBreak/>
        <w:t xml:space="preserve">10. Комиссия қабылдаған шешім Комиссия төрағасы мен хатшысы </w:t>
      </w:r>
      <w:r w:rsidRPr="006C1EA1">
        <w:rPr>
          <w:rFonts w:ascii="Times New Roman" w:eastAsia="Calibri" w:hAnsi="Times New Roman" w:cs="Times New Roman"/>
          <w:sz w:val="28"/>
          <w:szCs w:val="28"/>
          <w:lang w:val="kk-KZ"/>
        </w:rPr>
        <w:br/>
        <w:t xml:space="preserve">қол қоятын және Комиссияның мүшелерінің </w:t>
      </w:r>
      <w:r w:rsidRPr="001F3115">
        <w:rPr>
          <w:rFonts w:ascii="Times New Roman" w:eastAsia="Calibri" w:hAnsi="Times New Roman" w:cs="Times New Roman"/>
          <w:sz w:val="28"/>
          <w:szCs w:val="28"/>
          <w:lang w:val="kk-KZ"/>
        </w:rPr>
        <w:t>пікірін білдіретін</w:t>
      </w:r>
      <w:r w:rsidRPr="006C1EA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хаттамамен ресімделеді.</w:t>
      </w:r>
    </w:p>
    <w:p w:rsidR="009B1BD5" w:rsidRPr="006C1EA1" w:rsidRDefault="009B1BD5" w:rsidP="009B1BD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C1EA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11. Қазақстан Республикасы </w:t>
      </w:r>
      <w:r w:rsidRPr="001F3115">
        <w:rPr>
          <w:rFonts w:ascii="Times New Roman" w:eastAsia="Calibri" w:hAnsi="Times New Roman" w:cs="Times New Roman"/>
          <w:sz w:val="28"/>
          <w:szCs w:val="28"/>
          <w:lang w:val="kk-KZ"/>
        </w:rPr>
        <w:t>Қауіпсіздік Кеңесінің</w:t>
      </w:r>
      <w:r w:rsidRPr="006C1EA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Құқық қорғау жүйесі бөлімі Комиссияның жұмыс органы болып табылады. </w:t>
      </w:r>
    </w:p>
    <w:p w:rsidR="009B1BD5" w:rsidRPr="006C1EA1" w:rsidRDefault="009B1BD5" w:rsidP="009B1BD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9B1BD5" w:rsidRPr="006C1EA1" w:rsidRDefault="009B1BD5" w:rsidP="009B1BD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C1EA1">
        <w:rPr>
          <w:rFonts w:ascii="Times New Roman" w:eastAsia="Calibri" w:hAnsi="Times New Roman" w:cs="Times New Roman"/>
          <w:sz w:val="28"/>
          <w:szCs w:val="28"/>
          <w:lang w:val="kk-KZ"/>
        </w:rPr>
        <w:t>_____________________</w:t>
      </w:r>
    </w:p>
    <w:p w:rsidR="00096604" w:rsidRDefault="00096604">
      <w:bookmarkStart w:id="0" w:name="_GoBack"/>
      <w:bookmarkEnd w:id="0"/>
    </w:p>
    <w:sectPr w:rsidR="00096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4415E"/>
    <w:multiLevelType w:val="hybridMultilevel"/>
    <w:tmpl w:val="4B6003B4"/>
    <w:lvl w:ilvl="0" w:tplc="7468194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BD5"/>
    <w:rsid w:val="00096604"/>
    <w:rsid w:val="009B1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B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B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567</Words>
  <Characters>3235</Characters>
  <Application>Microsoft Office Word</Application>
  <DocSecurity>0</DocSecurity>
  <Lines>26</Lines>
  <Paragraphs>7</Paragraphs>
  <ScaleCrop>false</ScaleCrop>
  <Company/>
  <LinksUpToDate>false</LinksUpToDate>
  <CharactersWithSpaces>3795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AITBAYEV_D</dc:creator>
  <cp:lastModifiedBy>AITBAYEV_D</cp:lastModifiedBy>
  <cp:revision>1</cp:revision>
  <dcterms:created xsi:type="dcterms:W3CDTF">2019-03-19T14:18:00Z</dcterms:created>
  <dcterms:modified xsi:type="dcterms:W3CDTF">2019-03-19T14:18:00Z</dcterms:modified>
</cp:coreProperties>
</file>